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0A36F" w14:textId="77777777" w:rsidR="00701D2B" w:rsidRPr="005C5CFA" w:rsidRDefault="005C5CFA">
      <w:pPr>
        <w:rPr>
          <w:sz w:val="32"/>
          <w:szCs w:val="32"/>
          <w:lang w:val="en-CA"/>
        </w:rPr>
      </w:pPr>
      <w:r w:rsidRPr="005C5CFA">
        <w:rPr>
          <w:sz w:val="32"/>
          <w:szCs w:val="32"/>
          <w:lang w:val="en-CA"/>
        </w:rPr>
        <w:t xml:space="preserve">At Issue </w:t>
      </w:r>
      <w:r>
        <w:rPr>
          <w:sz w:val="32"/>
          <w:szCs w:val="32"/>
          <w:lang w:val="en-CA"/>
        </w:rPr>
        <w:t>Case Study</w:t>
      </w:r>
      <w:bookmarkStart w:id="0" w:name="_GoBack"/>
      <w:bookmarkEnd w:id="0"/>
      <w:r w:rsidRPr="005C5CFA">
        <w:rPr>
          <w:sz w:val="32"/>
          <w:szCs w:val="32"/>
          <w:lang w:val="en-CA"/>
        </w:rPr>
        <w:t>: Economics and Migration – Page 260-261</w:t>
      </w:r>
    </w:p>
    <w:p w14:paraId="2E1A8F20" w14:textId="77777777" w:rsidR="005C5CFA" w:rsidRDefault="005C5CFA">
      <w:pPr>
        <w:rPr>
          <w:sz w:val="28"/>
          <w:szCs w:val="28"/>
          <w:lang w:val="en-CA"/>
        </w:rPr>
      </w:pPr>
    </w:p>
    <w:p w14:paraId="4BF18223" w14:textId="77777777" w:rsidR="005C5CFA" w:rsidRDefault="005C5CF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Read the article and answer the questions. You must think about your own experiences. Please answer in full sentences. </w:t>
      </w:r>
    </w:p>
    <w:p w14:paraId="0B1A4572" w14:textId="77777777" w:rsidR="005C5CFA" w:rsidRDefault="005C5CFA">
      <w:pPr>
        <w:rPr>
          <w:sz w:val="28"/>
          <w:szCs w:val="28"/>
          <w:lang w:val="en-CA"/>
        </w:rPr>
      </w:pPr>
    </w:p>
    <w:p w14:paraId="09E6D9E5" w14:textId="77777777" w:rsidR="005C5CFA" w:rsidRPr="005C5CFA" w:rsidRDefault="005C5CFA" w:rsidP="005C5CF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32"/>
          <w:szCs w:val="32"/>
          <w:lang w:val="en-CA"/>
        </w:rPr>
      </w:pPr>
      <w:r w:rsidRPr="005C5CFA">
        <w:rPr>
          <w:sz w:val="32"/>
          <w:szCs w:val="32"/>
          <w:lang w:val="en-CA"/>
        </w:rPr>
        <w:t xml:space="preserve">What push and pull factors originally brought your family to the community or region where you live? </w:t>
      </w:r>
    </w:p>
    <w:p w14:paraId="7841D17F" w14:textId="77777777" w:rsidR="005C5CFA" w:rsidRDefault="005C5CFA" w:rsidP="005C5CFA">
      <w:pPr>
        <w:pStyle w:val="ListParagraph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______________________________________________________</w:t>
      </w:r>
    </w:p>
    <w:p w14:paraId="100EF4E5" w14:textId="77777777" w:rsidR="005C5CFA" w:rsidRDefault="005C5CFA" w:rsidP="005C5CFA">
      <w:pPr>
        <w:pStyle w:val="ListParagraph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8D59D21" w14:textId="77777777" w:rsidR="005C5CFA" w:rsidRDefault="005C5CFA" w:rsidP="005C5CFA">
      <w:pPr>
        <w:pStyle w:val="ListParagraph"/>
        <w:rPr>
          <w:sz w:val="32"/>
          <w:szCs w:val="32"/>
          <w:lang w:val="en-CA"/>
        </w:rPr>
      </w:pPr>
    </w:p>
    <w:p w14:paraId="25F9CDB6" w14:textId="77777777" w:rsidR="005C5CFA" w:rsidRDefault="005C5CFA" w:rsidP="005C5CFA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How is your community or region changing today? (Think about money, new budget, </w:t>
      </w:r>
      <w:proofErr w:type="spellStart"/>
      <w:r>
        <w:rPr>
          <w:sz w:val="32"/>
          <w:szCs w:val="32"/>
          <w:lang w:val="en-CA"/>
        </w:rPr>
        <w:t>etc</w:t>
      </w:r>
      <w:proofErr w:type="spellEnd"/>
      <w:r>
        <w:rPr>
          <w:sz w:val="32"/>
          <w:szCs w:val="32"/>
          <w:lang w:val="en-CA"/>
        </w:rPr>
        <w:t xml:space="preserve">). </w:t>
      </w:r>
    </w:p>
    <w:p w14:paraId="7B5586F8" w14:textId="77777777" w:rsidR="005C5CFA" w:rsidRDefault="005C5CFA" w:rsidP="005C5CFA">
      <w:pPr>
        <w:pStyle w:val="ListParagraph"/>
        <w:pBdr>
          <w:bottom w:val="single" w:sz="12" w:space="1" w:color="auto"/>
        </w:pBd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B27DFB7" w14:textId="77777777" w:rsidR="005C5CFA" w:rsidRDefault="005C5CFA" w:rsidP="005C5CFA">
      <w:pPr>
        <w:pStyle w:val="ListParagraph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3BE40A0" w14:textId="77777777" w:rsidR="005C5CFA" w:rsidRPr="005C5CFA" w:rsidRDefault="005C5CFA" w:rsidP="005C5CFA">
      <w:pPr>
        <w:rPr>
          <w:sz w:val="32"/>
          <w:szCs w:val="32"/>
          <w:lang w:val="en-CA"/>
        </w:rPr>
      </w:pPr>
    </w:p>
    <w:p w14:paraId="14C22F77" w14:textId="77777777" w:rsidR="005C5CFA" w:rsidRDefault="005C5CFA" w:rsidP="005C5CFA">
      <w:pPr>
        <w:pStyle w:val="ListParagraph"/>
        <w:rPr>
          <w:sz w:val="32"/>
          <w:szCs w:val="32"/>
          <w:lang w:val="en-CA"/>
        </w:rPr>
      </w:pPr>
    </w:p>
    <w:p w14:paraId="78A3ACF0" w14:textId="77777777" w:rsidR="005C5CFA" w:rsidRDefault="005C5CFA" w:rsidP="005C5CFA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Where do you see yourself living and working 10 years from now? What push-pull factors could account for this? What factor do you think will be the most significant/greatest reason for </w:t>
      </w:r>
      <w:proofErr w:type="gramStart"/>
      <w:r>
        <w:rPr>
          <w:sz w:val="32"/>
          <w:szCs w:val="32"/>
          <w:lang w:val="en-CA"/>
        </w:rPr>
        <w:t>this.</w:t>
      </w:r>
      <w:proofErr w:type="gramEnd"/>
    </w:p>
    <w:p w14:paraId="3A2E62AE" w14:textId="77777777" w:rsidR="005C5CFA" w:rsidRDefault="005C5CFA" w:rsidP="005C5CFA">
      <w:pPr>
        <w:pStyle w:val="ListParagraph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08C91D8" w14:textId="77777777" w:rsidR="005C5CFA" w:rsidRDefault="005C5CFA" w:rsidP="005C5CFA">
      <w:pPr>
        <w:pStyle w:val="ListParagraph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BC3BCC5" w14:textId="77777777" w:rsidR="005C5CFA" w:rsidRDefault="005C5CFA" w:rsidP="005C5CFA">
      <w:pPr>
        <w:pStyle w:val="ListParagraph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____________________________________________________________________________________________________________</w:t>
      </w:r>
    </w:p>
    <w:p w14:paraId="2F2DBF56" w14:textId="77777777" w:rsidR="005C5CFA" w:rsidRDefault="005C5CFA" w:rsidP="005C5CFA">
      <w:pPr>
        <w:pStyle w:val="ListParagraph"/>
        <w:rPr>
          <w:sz w:val="32"/>
          <w:szCs w:val="32"/>
          <w:lang w:val="en-CA"/>
        </w:rPr>
      </w:pPr>
    </w:p>
    <w:p w14:paraId="0912240E" w14:textId="77777777" w:rsidR="005C5CFA" w:rsidRDefault="005C5CFA" w:rsidP="005C5CFA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Do you have any friends or relatives who left your community to live in a larger center? If so, how has this affected you? (Maybe it will affect your decisions of where to live/what to do in the future?)</w:t>
      </w:r>
    </w:p>
    <w:p w14:paraId="17FDF073" w14:textId="77777777" w:rsidR="005C5CFA" w:rsidRDefault="005C5CFA" w:rsidP="005C5CFA">
      <w:pPr>
        <w:pStyle w:val="ListParagraph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3FE2A92" w14:textId="77777777" w:rsidR="005C5CFA" w:rsidRDefault="005C5CFA" w:rsidP="005C5CFA">
      <w:pPr>
        <w:pStyle w:val="ListParagraph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8B3DEC2" w14:textId="77777777" w:rsidR="005C5CFA" w:rsidRPr="005C5CFA" w:rsidRDefault="005C5CFA" w:rsidP="005C5CFA">
      <w:pPr>
        <w:pStyle w:val="ListParagraph"/>
        <w:rPr>
          <w:sz w:val="32"/>
          <w:szCs w:val="32"/>
          <w:lang w:val="en-CA"/>
        </w:rPr>
      </w:pPr>
    </w:p>
    <w:sectPr w:rsidR="005C5CFA" w:rsidRPr="005C5CFA" w:rsidSect="00F60A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72D76"/>
    <w:multiLevelType w:val="hybridMultilevel"/>
    <w:tmpl w:val="0138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FA"/>
    <w:rsid w:val="005C5CFA"/>
    <w:rsid w:val="007F5EA7"/>
    <w:rsid w:val="00F6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3F1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2088</Characters>
  <Application>Microsoft Macintosh Word</Application>
  <DocSecurity>0</DocSecurity>
  <Lines>17</Lines>
  <Paragraphs>4</Paragraphs>
  <ScaleCrop>false</ScaleCrop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 Gibbons</dc:creator>
  <cp:keywords/>
  <dc:description/>
  <cp:lastModifiedBy>Donna  Gibbons</cp:lastModifiedBy>
  <cp:revision>2</cp:revision>
  <cp:lastPrinted>2016-05-15T23:07:00Z</cp:lastPrinted>
  <dcterms:created xsi:type="dcterms:W3CDTF">2016-05-15T22:59:00Z</dcterms:created>
  <dcterms:modified xsi:type="dcterms:W3CDTF">2016-05-15T23:07:00Z</dcterms:modified>
</cp:coreProperties>
</file>