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584" w:rsidRDefault="00421584" w:rsidP="00282856">
      <w:pPr>
        <w:rPr>
          <w:b/>
          <w:sz w:val="28"/>
          <w:szCs w:val="28"/>
        </w:rPr>
      </w:pPr>
      <w:r>
        <w:rPr>
          <w:b/>
          <w:sz w:val="28"/>
          <w:szCs w:val="28"/>
        </w:rPr>
        <w:t>NL Studies 2205                                                             Name__________________</w:t>
      </w:r>
    </w:p>
    <w:p w:rsidR="00421584" w:rsidRDefault="00421584" w:rsidP="00282856">
      <w:pPr>
        <w:rPr>
          <w:sz w:val="28"/>
          <w:szCs w:val="28"/>
          <w:u w:val="single"/>
        </w:rPr>
      </w:pPr>
      <w:r>
        <w:rPr>
          <w:sz w:val="28"/>
          <w:szCs w:val="28"/>
          <w:u w:val="single"/>
        </w:rPr>
        <w:t>Unit 1:  Culture</w:t>
      </w:r>
    </w:p>
    <w:p w:rsidR="000629B8" w:rsidRPr="000629B8" w:rsidRDefault="00421584" w:rsidP="00421584">
      <w:pPr>
        <w:jc w:val="center"/>
        <w:rPr>
          <w:rFonts w:ascii="Bradley Hand ITC" w:hAnsi="Bradley Hand ITC"/>
          <w:b/>
          <w:sz w:val="72"/>
          <w:szCs w:val="72"/>
        </w:rPr>
      </w:pPr>
      <w:r w:rsidRPr="000629B8">
        <w:rPr>
          <w:rFonts w:ascii="Bradley Hand ITC" w:hAnsi="Bradley Hand ITC"/>
          <w:b/>
          <w:sz w:val="72"/>
          <w:szCs w:val="72"/>
        </w:rPr>
        <w:t>Once Upon a River</w:t>
      </w:r>
    </w:p>
    <w:p w:rsidR="000629B8" w:rsidRPr="000629B8" w:rsidRDefault="000629B8" w:rsidP="00421584">
      <w:pPr>
        <w:jc w:val="center"/>
        <w:rPr>
          <w:sz w:val="28"/>
          <w:szCs w:val="28"/>
        </w:rPr>
      </w:pPr>
      <w:r w:rsidRPr="000629B8">
        <w:rPr>
          <w:rFonts w:ascii="Bradley Hand ITC" w:hAnsi="Bradley Hand ITC"/>
          <w:b/>
          <w:sz w:val="28"/>
          <w:szCs w:val="28"/>
        </w:rPr>
        <w:t>Rotary International is working to restore and maintain the natural beauty of The Waterford River in our urban landscape.</w:t>
      </w:r>
    </w:p>
    <w:p w:rsidR="00421584" w:rsidRPr="00D778C5" w:rsidRDefault="00282856" w:rsidP="00282856">
      <w:pPr>
        <w:rPr>
          <w:sz w:val="24"/>
          <w:szCs w:val="24"/>
        </w:rPr>
      </w:pPr>
      <w:r w:rsidRPr="00D778C5">
        <w:rPr>
          <w:b/>
          <w:sz w:val="24"/>
          <w:szCs w:val="24"/>
        </w:rPr>
        <w:t>The Waterford River</w:t>
      </w:r>
      <w:r w:rsidRPr="00D778C5">
        <w:rPr>
          <w:sz w:val="24"/>
          <w:szCs w:val="24"/>
        </w:rPr>
        <w:t xml:space="preserve"> begins its journey in the rapidly growing Town of Paradise, with its origins in </w:t>
      </w:r>
      <w:proofErr w:type="spellStart"/>
      <w:r w:rsidRPr="00D778C5">
        <w:rPr>
          <w:sz w:val="24"/>
          <w:szCs w:val="24"/>
        </w:rPr>
        <w:t>Bremigan’s</w:t>
      </w:r>
      <w:proofErr w:type="spellEnd"/>
      <w:r w:rsidRPr="00D778C5">
        <w:rPr>
          <w:sz w:val="24"/>
          <w:szCs w:val="24"/>
        </w:rPr>
        <w:t xml:space="preserve"> Pond and Brazil Pond. The river follows a meandering route through the City of Mount Pearl and into the City of St. John’s, where it moves through the beautiful Waterford Valley before it empties into the west end of St. John’s Harbour, 12 km from its origins. The Waterford River area offers a robust landscape of wildlife habitat and scenic walking trails through the heart of three of the Northeast Avalon’s largest communities. In a time of unprecedented growth and development, this beautiful urban green space provides valuable natural habitat</w:t>
      </w:r>
      <w:r w:rsidR="00AD3DA6" w:rsidRPr="00D778C5">
        <w:rPr>
          <w:sz w:val="24"/>
          <w:szCs w:val="24"/>
        </w:rPr>
        <w:t>.</w:t>
      </w:r>
    </w:p>
    <w:p w:rsidR="000629B8" w:rsidRDefault="000629B8" w:rsidP="00282856"/>
    <w:p w:rsidR="00421584" w:rsidRDefault="00421584" w:rsidP="00421584">
      <w:pPr>
        <w:pStyle w:val="ListParagraph"/>
        <w:numPr>
          <w:ilvl w:val="0"/>
          <w:numId w:val="1"/>
        </w:numPr>
        <w:rPr>
          <w:sz w:val="28"/>
          <w:szCs w:val="28"/>
        </w:rPr>
      </w:pPr>
      <w:r>
        <w:t xml:space="preserve"> </w:t>
      </w:r>
      <w:r w:rsidRPr="00724568">
        <w:rPr>
          <w:sz w:val="28"/>
          <w:szCs w:val="28"/>
        </w:rPr>
        <w:t xml:space="preserve">The Waterford River is a “true urban river” which </w:t>
      </w:r>
      <w:r w:rsidR="00B94B61">
        <w:rPr>
          <w:sz w:val="28"/>
          <w:szCs w:val="28"/>
        </w:rPr>
        <w:t>has helped to shape</w:t>
      </w:r>
      <w:r w:rsidRPr="00724568">
        <w:rPr>
          <w:sz w:val="28"/>
          <w:szCs w:val="28"/>
        </w:rPr>
        <w:t xml:space="preserve"> our local culture for many generations.</w:t>
      </w:r>
      <w:r w:rsidR="00724568">
        <w:rPr>
          <w:sz w:val="28"/>
          <w:szCs w:val="28"/>
        </w:rPr>
        <w:t xml:space="preserve">  Explain</w:t>
      </w:r>
      <w:r w:rsidR="00B94B61">
        <w:rPr>
          <w:sz w:val="28"/>
          <w:szCs w:val="28"/>
        </w:rPr>
        <w:t xml:space="preserve"> why this statement is true in terms of:</w:t>
      </w:r>
    </w:p>
    <w:p w:rsidR="00B94B61" w:rsidRDefault="00B94B61" w:rsidP="00B94B61">
      <w:pPr>
        <w:pStyle w:val="ListParagraph"/>
        <w:numPr>
          <w:ilvl w:val="0"/>
          <w:numId w:val="2"/>
        </w:numPr>
        <w:rPr>
          <w:sz w:val="28"/>
          <w:szCs w:val="28"/>
        </w:rPr>
      </w:pPr>
      <w:r>
        <w:rPr>
          <w:sz w:val="28"/>
          <w:szCs w:val="28"/>
        </w:rPr>
        <w:t>Geography_________________________________________________________________________________________________________________________________________________________</w:t>
      </w:r>
      <w:r w:rsidR="000629B8">
        <w:rPr>
          <w:sz w:val="28"/>
          <w:szCs w:val="28"/>
        </w:rPr>
        <w:t>______________________________________________________</w:t>
      </w:r>
    </w:p>
    <w:p w:rsidR="00B94B61" w:rsidRDefault="00B94B61" w:rsidP="00B94B61">
      <w:pPr>
        <w:pStyle w:val="ListParagraph"/>
        <w:numPr>
          <w:ilvl w:val="0"/>
          <w:numId w:val="2"/>
        </w:numPr>
        <w:rPr>
          <w:sz w:val="28"/>
          <w:szCs w:val="28"/>
        </w:rPr>
      </w:pPr>
      <w:r>
        <w:rPr>
          <w:sz w:val="28"/>
          <w:szCs w:val="28"/>
        </w:rPr>
        <w:t>History____________________________________________________________________________________________________________________________________________________________</w:t>
      </w:r>
      <w:r w:rsidR="000629B8">
        <w:rPr>
          <w:sz w:val="28"/>
          <w:szCs w:val="28"/>
        </w:rPr>
        <w:t>______________________________________________________</w:t>
      </w:r>
    </w:p>
    <w:p w:rsidR="00B94B61" w:rsidRDefault="00B94B61" w:rsidP="00B94B61">
      <w:pPr>
        <w:pStyle w:val="ListParagraph"/>
        <w:numPr>
          <w:ilvl w:val="0"/>
          <w:numId w:val="2"/>
        </w:numPr>
        <w:rPr>
          <w:sz w:val="28"/>
          <w:szCs w:val="28"/>
        </w:rPr>
      </w:pPr>
      <w:r>
        <w:rPr>
          <w:sz w:val="28"/>
          <w:szCs w:val="28"/>
        </w:rPr>
        <w:t>Politics____________________________________________________________________________________________________________________________________________________________</w:t>
      </w:r>
      <w:r w:rsidR="000629B8">
        <w:rPr>
          <w:sz w:val="28"/>
          <w:szCs w:val="28"/>
        </w:rPr>
        <w:t>______________________________________________________</w:t>
      </w:r>
    </w:p>
    <w:p w:rsidR="000629B8" w:rsidRDefault="000629B8" w:rsidP="000629B8">
      <w:pPr>
        <w:pStyle w:val="ListParagraph"/>
        <w:ind w:left="1800"/>
        <w:rPr>
          <w:sz w:val="28"/>
          <w:szCs w:val="28"/>
        </w:rPr>
      </w:pPr>
    </w:p>
    <w:p w:rsidR="00B94B61" w:rsidRDefault="00B94B61" w:rsidP="00B94B61">
      <w:pPr>
        <w:rPr>
          <w:sz w:val="28"/>
          <w:szCs w:val="28"/>
        </w:rPr>
      </w:pPr>
    </w:p>
    <w:p w:rsidR="00B94B61" w:rsidRDefault="00B94B61" w:rsidP="00B94B61">
      <w:pPr>
        <w:pStyle w:val="ListParagraph"/>
        <w:numPr>
          <w:ilvl w:val="0"/>
          <w:numId w:val="1"/>
        </w:numPr>
        <w:rPr>
          <w:sz w:val="28"/>
          <w:szCs w:val="28"/>
        </w:rPr>
      </w:pPr>
      <w:r>
        <w:rPr>
          <w:sz w:val="28"/>
          <w:szCs w:val="28"/>
        </w:rPr>
        <w:lastRenderedPageBreak/>
        <w:t>The first step in being kind to the Waterford River is recognizing what we have.  In your opinion, what is so valuable about the River?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B61" w:rsidRDefault="00B94B61" w:rsidP="00B94B61">
      <w:pPr>
        <w:pStyle w:val="ListParagraph"/>
        <w:rPr>
          <w:sz w:val="28"/>
          <w:szCs w:val="28"/>
        </w:rPr>
      </w:pPr>
    </w:p>
    <w:p w:rsidR="00B94B61" w:rsidRDefault="00B94B61" w:rsidP="00B94B61">
      <w:pPr>
        <w:pStyle w:val="ListParagraph"/>
        <w:numPr>
          <w:ilvl w:val="0"/>
          <w:numId w:val="1"/>
        </w:numPr>
        <w:rPr>
          <w:sz w:val="28"/>
          <w:szCs w:val="28"/>
        </w:rPr>
      </w:pPr>
      <w:r>
        <w:rPr>
          <w:sz w:val="28"/>
          <w:szCs w:val="28"/>
        </w:rPr>
        <w:t>Over the years the Waterford River has not always been treated properly.  What are some of the actions in our society that takes away from the value of the river and endangers its preservation?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054A" w:rsidRPr="0021054A" w:rsidRDefault="0021054A" w:rsidP="0021054A">
      <w:pPr>
        <w:pStyle w:val="ListParagraph"/>
        <w:rPr>
          <w:sz w:val="28"/>
          <w:szCs w:val="28"/>
        </w:rPr>
      </w:pPr>
    </w:p>
    <w:p w:rsidR="0021054A" w:rsidRDefault="0021054A" w:rsidP="00B94B61">
      <w:pPr>
        <w:pStyle w:val="ListParagraph"/>
        <w:numPr>
          <w:ilvl w:val="0"/>
          <w:numId w:val="1"/>
        </w:numPr>
        <w:rPr>
          <w:sz w:val="28"/>
          <w:szCs w:val="28"/>
        </w:rPr>
      </w:pPr>
      <w:r>
        <w:rPr>
          <w:sz w:val="28"/>
          <w:szCs w:val="28"/>
        </w:rPr>
        <w:t>Everyone has a responsibility or part to play in preserving the Waterford River to be enjoyed for many generations to come.  What can be done:</w:t>
      </w:r>
    </w:p>
    <w:p w:rsidR="0021054A" w:rsidRPr="0021054A" w:rsidRDefault="0021054A" w:rsidP="0021054A">
      <w:pPr>
        <w:pStyle w:val="ListParagraph"/>
        <w:rPr>
          <w:sz w:val="28"/>
          <w:szCs w:val="28"/>
        </w:rPr>
      </w:pPr>
    </w:p>
    <w:p w:rsidR="0021054A" w:rsidRDefault="0021054A" w:rsidP="0021054A">
      <w:pPr>
        <w:pStyle w:val="ListParagraph"/>
        <w:numPr>
          <w:ilvl w:val="0"/>
          <w:numId w:val="3"/>
        </w:numPr>
        <w:rPr>
          <w:sz w:val="28"/>
          <w:szCs w:val="28"/>
        </w:rPr>
      </w:pPr>
      <w:r>
        <w:rPr>
          <w:sz w:val="28"/>
          <w:szCs w:val="28"/>
        </w:rPr>
        <w:t>By YOU personally?__________________________________________________________________________________________________</w:t>
      </w:r>
    </w:p>
    <w:p w:rsidR="0021054A" w:rsidRDefault="0021054A" w:rsidP="0021054A">
      <w:pPr>
        <w:pStyle w:val="ListParagraph"/>
        <w:numPr>
          <w:ilvl w:val="0"/>
          <w:numId w:val="3"/>
        </w:numPr>
        <w:rPr>
          <w:sz w:val="28"/>
          <w:szCs w:val="28"/>
        </w:rPr>
      </w:pPr>
      <w:r>
        <w:rPr>
          <w:sz w:val="28"/>
          <w:szCs w:val="28"/>
        </w:rPr>
        <w:t>By business and community Groups?  ____________________________________________________________________________________________________________</w:t>
      </w:r>
    </w:p>
    <w:p w:rsidR="0021054A" w:rsidRDefault="0021054A" w:rsidP="0021054A">
      <w:pPr>
        <w:pStyle w:val="ListParagraph"/>
        <w:numPr>
          <w:ilvl w:val="0"/>
          <w:numId w:val="3"/>
        </w:numPr>
        <w:rPr>
          <w:sz w:val="28"/>
          <w:szCs w:val="28"/>
        </w:rPr>
      </w:pPr>
      <w:r>
        <w:rPr>
          <w:sz w:val="28"/>
          <w:szCs w:val="28"/>
        </w:rPr>
        <w:t>By our local and provincial governments? ____________________________________________________________________________________________________________</w:t>
      </w:r>
    </w:p>
    <w:p w:rsidR="0021054A" w:rsidRDefault="0021054A" w:rsidP="0021054A">
      <w:pPr>
        <w:rPr>
          <w:sz w:val="28"/>
          <w:szCs w:val="28"/>
        </w:rPr>
      </w:pPr>
    </w:p>
    <w:p w:rsidR="0021054A" w:rsidRDefault="0021054A" w:rsidP="0021054A">
      <w:r>
        <w:t xml:space="preserve">The Waterford River is a part of our Urban Landscape and Culture.  Its beauty and power deserves our attention, respect and protection.  </w:t>
      </w:r>
      <w:proofErr w:type="gramStart"/>
      <w:r>
        <w:t>Contact :</w:t>
      </w:r>
      <w:proofErr w:type="gramEnd"/>
      <w:r>
        <w:t xml:space="preserve"> info@naacap.ca Phone: (709) 726-9673 Facebook: Northeast Avalon ACAP for more information.</w:t>
      </w:r>
    </w:p>
    <w:p w:rsidR="0021054A" w:rsidRDefault="0021054A" w:rsidP="0021054A"/>
    <w:p w:rsidR="00D778C5" w:rsidRDefault="00282856" w:rsidP="00282856">
      <w:pPr>
        <w:rPr>
          <w:sz w:val="24"/>
          <w:szCs w:val="24"/>
        </w:rPr>
      </w:pPr>
      <w:r w:rsidRPr="00D778C5">
        <w:rPr>
          <w:sz w:val="24"/>
          <w:szCs w:val="24"/>
        </w:rPr>
        <w:lastRenderedPageBreak/>
        <w:t>Waterford River Quick Facts The river has a drainage basin comprising an area of 72 km</w:t>
      </w:r>
      <w:proofErr w:type="gramStart"/>
      <w:r w:rsidRPr="00D778C5">
        <w:rPr>
          <w:sz w:val="24"/>
          <w:szCs w:val="24"/>
        </w:rPr>
        <w:t>2 .</w:t>
      </w:r>
      <w:proofErr w:type="gramEnd"/>
      <w:r w:rsidRPr="00D778C5">
        <w:rPr>
          <w:sz w:val="24"/>
          <w:szCs w:val="24"/>
        </w:rPr>
        <w:t xml:space="preserve"> Its major tributary is South Brook, which extends 6 km, from the Southlands area of St. John’s to the eastern edge of Bowring Park It is home to many species of fish, most notably brown trout, as well as birds and small mammals including osprey and otters. </w:t>
      </w:r>
    </w:p>
    <w:p w:rsidR="00D778C5" w:rsidRDefault="00282856" w:rsidP="00282856">
      <w:pPr>
        <w:rPr>
          <w:sz w:val="24"/>
          <w:szCs w:val="24"/>
        </w:rPr>
      </w:pPr>
      <w:r w:rsidRPr="00D778C5">
        <w:rPr>
          <w:sz w:val="24"/>
          <w:szCs w:val="24"/>
        </w:rPr>
        <w:t>The Waterford River Walk (</w:t>
      </w:r>
      <w:proofErr w:type="spellStart"/>
      <w:r w:rsidRPr="00D778C5">
        <w:rPr>
          <w:sz w:val="24"/>
          <w:szCs w:val="24"/>
        </w:rPr>
        <w:t>T’Rail</w:t>
      </w:r>
      <w:proofErr w:type="spellEnd"/>
      <w:r w:rsidRPr="00D778C5">
        <w:rPr>
          <w:sz w:val="24"/>
          <w:szCs w:val="24"/>
        </w:rPr>
        <w:t xml:space="preserve"> East) walking trail is 10 km long, beginning in downtown St. John’s near the historic Newfoundland Railway Station and ending at Octagon Pond, Paradise. </w:t>
      </w:r>
    </w:p>
    <w:p w:rsidR="00282856" w:rsidRPr="00D778C5" w:rsidRDefault="00282856" w:rsidP="00282856">
      <w:pPr>
        <w:rPr>
          <w:sz w:val="24"/>
          <w:szCs w:val="24"/>
        </w:rPr>
      </w:pPr>
      <w:r w:rsidRPr="00D778C5">
        <w:rPr>
          <w:sz w:val="24"/>
          <w:szCs w:val="24"/>
        </w:rPr>
        <w:t xml:space="preserve">The Waterford River flows through scenic Bowring </w:t>
      </w:r>
      <w:proofErr w:type="gramStart"/>
      <w:r w:rsidRPr="00D778C5">
        <w:rPr>
          <w:sz w:val="24"/>
          <w:szCs w:val="24"/>
        </w:rPr>
        <w:t>Park ,</w:t>
      </w:r>
      <w:proofErr w:type="gramEnd"/>
      <w:r w:rsidRPr="00D778C5">
        <w:rPr>
          <w:sz w:val="24"/>
          <w:szCs w:val="24"/>
        </w:rPr>
        <w:t xml:space="preserve"> the popular duck pond is part of the Waterford River Groups like the Rotary Club of the Waterford Valley have instituted a system of walking trails and bridges to showcase the Waterford River and </w:t>
      </w:r>
      <w:proofErr w:type="spellStart"/>
      <w:r w:rsidRPr="00D778C5">
        <w:rPr>
          <w:sz w:val="24"/>
          <w:szCs w:val="24"/>
        </w:rPr>
        <w:t>maked</w:t>
      </w:r>
      <w:proofErr w:type="spellEnd"/>
      <w:r w:rsidRPr="00D778C5">
        <w:rPr>
          <w:sz w:val="24"/>
          <w:szCs w:val="24"/>
        </w:rPr>
        <w:t xml:space="preserve"> make it more accessible and enjoyable for residents.</w:t>
      </w:r>
    </w:p>
    <w:p w:rsidR="00282856" w:rsidRPr="00D778C5" w:rsidRDefault="00282856" w:rsidP="00282856">
      <w:pPr>
        <w:rPr>
          <w:sz w:val="24"/>
          <w:szCs w:val="24"/>
        </w:rPr>
      </w:pPr>
    </w:p>
    <w:p w:rsidR="00D778C5" w:rsidRDefault="00282856" w:rsidP="00282856">
      <w:pPr>
        <w:rPr>
          <w:sz w:val="24"/>
          <w:szCs w:val="24"/>
        </w:rPr>
      </w:pPr>
      <w:r w:rsidRPr="00D778C5">
        <w:rPr>
          <w:sz w:val="24"/>
          <w:szCs w:val="24"/>
        </w:rPr>
        <w:t xml:space="preserve">How You Can Help: </w:t>
      </w:r>
    </w:p>
    <w:p w:rsidR="00D778C5" w:rsidRDefault="00282856" w:rsidP="00282856">
      <w:pPr>
        <w:rPr>
          <w:sz w:val="24"/>
          <w:szCs w:val="24"/>
        </w:rPr>
      </w:pPr>
      <w:r w:rsidRPr="00D778C5">
        <w:rPr>
          <w:sz w:val="24"/>
          <w:szCs w:val="24"/>
        </w:rPr>
        <w:t xml:space="preserve">Enjoy the walking trails that are available along the Waterford River and become familiar with groups such as the Rotary Club of the Waterford Valley, who are dedicated to enhancing the Waterford River. Take pictures of the river and share them with the Northeast Avalon ACAP and the rest of the world by emailing them to info@naacap.ca. Let the Northeast Avalon ACAP know about problem areas of the river. If you see sewage inputs, garbage, falling gabion walls, erosion of riverbanks, or anything else that is of concern, please contact us. </w:t>
      </w:r>
    </w:p>
    <w:p w:rsidR="00D778C5" w:rsidRDefault="00D778C5" w:rsidP="00282856">
      <w:pPr>
        <w:rPr>
          <w:sz w:val="24"/>
          <w:szCs w:val="24"/>
        </w:rPr>
      </w:pPr>
    </w:p>
    <w:p w:rsidR="00282856" w:rsidRPr="00D778C5" w:rsidRDefault="00282856" w:rsidP="00282856">
      <w:pPr>
        <w:rPr>
          <w:sz w:val="24"/>
          <w:szCs w:val="24"/>
        </w:rPr>
      </w:pPr>
      <w:r w:rsidRPr="00D778C5">
        <w:rPr>
          <w:sz w:val="24"/>
          <w:szCs w:val="24"/>
        </w:rPr>
        <w:t xml:space="preserve">Like us on Facebook and watch our website for volunteer opportunities. Contact the Northeast Avalon ACAP to pick up your copy of Freshwater Joys, a handbook for enjoying and protecting your freshwater shoreline. The Waterford River, a beautiful urban river and home to a variety of species, is under stress from unprecedented growth and development on the Northeast Avalon Peninsula. Unfortunately, this corridor of green space through three of the largest municipalities on the island, has been used as a dumpsite for garbage and construction waste, and has been known to receive inflows from municipal sewers. The Waterford River needs your help to become the healthy urban green space that we can all be proud of. If you have seen illegal </w:t>
      </w:r>
      <w:proofErr w:type="gramStart"/>
      <w:r w:rsidRPr="00D778C5">
        <w:rPr>
          <w:sz w:val="24"/>
          <w:szCs w:val="24"/>
        </w:rPr>
        <w:t>dumping ,</w:t>
      </w:r>
      <w:proofErr w:type="gramEnd"/>
      <w:r w:rsidRPr="00D778C5">
        <w:rPr>
          <w:sz w:val="24"/>
          <w:szCs w:val="24"/>
        </w:rPr>
        <w:t xml:space="preserve"> encroachment or destruction in the 15 meter buffer zone surrounding the river, sewage inflows, or any other threat to the rivers health, we want to know about it. Visit naacap.ca for more information on how YOU can help restore this river to its natural beauty. While we still have some work to do, the Waterford River has countless sites of extraordinary beauty that can be enjoyed right now! Take a walk on the Waterford River and discover all the waterfalls and wetlands along the way. Send us your pictures and we will add them to our </w:t>
      </w:r>
      <w:proofErr w:type="gramStart"/>
      <w:r w:rsidRPr="00D778C5">
        <w:rPr>
          <w:sz w:val="24"/>
          <w:szCs w:val="24"/>
        </w:rPr>
        <w:t>ever growing</w:t>
      </w:r>
      <w:proofErr w:type="gramEnd"/>
      <w:r w:rsidRPr="00D778C5">
        <w:rPr>
          <w:sz w:val="24"/>
          <w:szCs w:val="24"/>
        </w:rPr>
        <w:t xml:space="preserve"> photographic map of the Waterford River.</w:t>
      </w:r>
    </w:p>
    <w:p w:rsidR="00282856" w:rsidRDefault="00282856" w:rsidP="00282856"/>
    <w:p w:rsidR="00421584" w:rsidRDefault="00421584" w:rsidP="00282856">
      <w:bookmarkStart w:id="0" w:name="_GoBack"/>
      <w:bookmarkEnd w:id="0"/>
    </w:p>
    <w:sectPr w:rsidR="004215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87CE7"/>
    <w:multiLevelType w:val="hybridMultilevel"/>
    <w:tmpl w:val="891A5394"/>
    <w:lvl w:ilvl="0" w:tplc="44CCB126">
      <w:start w:val="1"/>
      <w:numFmt w:val="upp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45B2076B"/>
    <w:multiLevelType w:val="hybridMultilevel"/>
    <w:tmpl w:val="14E601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8A6736D"/>
    <w:multiLevelType w:val="hybridMultilevel"/>
    <w:tmpl w:val="AADC5DF0"/>
    <w:lvl w:ilvl="0" w:tplc="2CC61944">
      <w:start w:val="1"/>
      <w:numFmt w:val="upp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856"/>
    <w:rsid w:val="000629B8"/>
    <w:rsid w:val="0021054A"/>
    <w:rsid w:val="00282856"/>
    <w:rsid w:val="00421584"/>
    <w:rsid w:val="00724568"/>
    <w:rsid w:val="00AD3DA6"/>
    <w:rsid w:val="00B94B61"/>
    <w:rsid w:val="00D778C5"/>
    <w:rsid w:val="00DB7D47"/>
    <w:rsid w:val="00F733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F1EF8"/>
  <w15:chartTrackingRefBased/>
  <w15:docId w15:val="{2C858451-A6AF-4681-8FF1-19FD0BC49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DA6"/>
    <w:rPr>
      <w:rFonts w:ascii="Segoe UI" w:hAnsi="Segoe UI" w:cs="Segoe UI"/>
      <w:sz w:val="18"/>
      <w:szCs w:val="18"/>
    </w:rPr>
  </w:style>
  <w:style w:type="paragraph" w:styleId="ListParagraph">
    <w:name w:val="List Paragraph"/>
    <w:basedOn w:val="Normal"/>
    <w:uiPriority w:val="34"/>
    <w:qFormat/>
    <w:rsid w:val="00421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NLESD</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 Saunders</dc:creator>
  <cp:keywords/>
  <dc:description/>
  <cp:lastModifiedBy>Donna Gibbons</cp:lastModifiedBy>
  <cp:revision>2</cp:revision>
  <cp:lastPrinted>2018-10-07T23:16:00Z</cp:lastPrinted>
  <dcterms:created xsi:type="dcterms:W3CDTF">2018-10-07T23:20:00Z</dcterms:created>
  <dcterms:modified xsi:type="dcterms:W3CDTF">2018-10-07T23:20:00Z</dcterms:modified>
</cp:coreProperties>
</file>